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C8759" w14:textId="77777777" w:rsidR="0099058D" w:rsidRDefault="0099058D">
      <w:pPr>
        <w:spacing w:line="360" w:lineRule="auto"/>
        <w:jc w:val="both"/>
        <w:rPr>
          <w:rFonts w:ascii="Georgia" w:eastAsia="Georgia" w:hAnsi="Georgia" w:cs="Georgia"/>
          <w:b/>
          <w:sz w:val="28"/>
          <w:szCs w:val="28"/>
        </w:rPr>
      </w:pPr>
    </w:p>
    <w:p w14:paraId="62C1680D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i/>
          <w:sz w:val="28"/>
          <w:szCs w:val="28"/>
        </w:rPr>
      </w:pPr>
      <w:bookmarkStart w:id="0" w:name="_5lddth72vxu5" w:colFirst="0" w:colLast="0"/>
      <w:bookmarkEnd w:id="0"/>
    </w:p>
    <w:p w14:paraId="30C1AB57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i/>
          <w:sz w:val="28"/>
          <w:szCs w:val="28"/>
        </w:rPr>
      </w:pPr>
      <w:bookmarkStart w:id="1" w:name="_m53q1kofrqam" w:colFirst="0" w:colLast="0"/>
      <w:bookmarkEnd w:id="1"/>
    </w:p>
    <w:p w14:paraId="10D702AC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i/>
          <w:sz w:val="28"/>
          <w:szCs w:val="28"/>
        </w:rPr>
      </w:pPr>
      <w:bookmarkStart w:id="2" w:name="_71hw8k5nm68l" w:colFirst="0" w:colLast="0"/>
      <w:bookmarkEnd w:id="2"/>
    </w:p>
    <w:p w14:paraId="238E40B3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i/>
          <w:sz w:val="28"/>
          <w:szCs w:val="28"/>
        </w:rPr>
      </w:pPr>
      <w:bookmarkStart w:id="3" w:name="_9hr7hcy3inby" w:colFirst="0" w:colLast="0"/>
      <w:bookmarkEnd w:id="3"/>
    </w:p>
    <w:p w14:paraId="2354E00E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i/>
          <w:sz w:val="28"/>
          <w:szCs w:val="28"/>
        </w:rPr>
      </w:pPr>
      <w:bookmarkStart w:id="4" w:name="_yhpcbxpvqood" w:colFirst="0" w:colLast="0"/>
      <w:bookmarkEnd w:id="4"/>
    </w:p>
    <w:p w14:paraId="0A244870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i/>
          <w:sz w:val="28"/>
          <w:szCs w:val="28"/>
        </w:rPr>
      </w:pPr>
      <w:bookmarkStart w:id="5" w:name="_1e935np5nejs" w:colFirst="0" w:colLast="0"/>
      <w:bookmarkEnd w:id="5"/>
    </w:p>
    <w:p w14:paraId="2CFBB1E0" w14:textId="77777777" w:rsidR="0099058D" w:rsidRDefault="00674F20">
      <w:pPr>
        <w:pStyle w:val="Title"/>
        <w:spacing w:line="360" w:lineRule="auto"/>
        <w:jc w:val="both"/>
        <w:rPr>
          <w:rFonts w:ascii="Georgia" w:eastAsia="Georgia" w:hAnsi="Georgia" w:cs="Georgia"/>
          <w:i/>
          <w:sz w:val="28"/>
          <w:szCs w:val="28"/>
        </w:rPr>
      </w:pPr>
      <w:bookmarkStart w:id="6" w:name="_3mmev5sq0nd7" w:colFirst="0" w:colLast="0"/>
      <w:bookmarkEnd w:id="6"/>
      <w:r>
        <w:rPr>
          <w:rFonts w:ascii="Georgia" w:eastAsia="Georgia" w:hAnsi="Georgia" w:cs="Georgia"/>
          <w:i/>
          <w:sz w:val="28"/>
          <w:szCs w:val="28"/>
        </w:rPr>
        <w:t>This book is dedicated to everyone in the Project Management community and includes new and aspiring project managers.</w:t>
      </w:r>
    </w:p>
    <w:p w14:paraId="4EE3B943" w14:textId="77777777" w:rsidR="0099058D" w:rsidRDefault="0099058D">
      <w:pPr>
        <w:pStyle w:val="Title"/>
        <w:spacing w:line="360" w:lineRule="auto"/>
        <w:rPr>
          <w:rFonts w:ascii="Georgia" w:eastAsia="Georgia" w:hAnsi="Georgia" w:cs="Georgia"/>
          <w:b/>
        </w:rPr>
      </w:pPr>
      <w:bookmarkStart w:id="7" w:name="_vys4evqsv2xy" w:colFirst="0" w:colLast="0"/>
      <w:bookmarkEnd w:id="7"/>
    </w:p>
    <w:p w14:paraId="114725D8" w14:textId="77777777" w:rsidR="0099058D" w:rsidRDefault="00674F20">
      <w:pPr>
        <w:pStyle w:val="Title"/>
        <w:spacing w:line="360" w:lineRule="auto"/>
        <w:jc w:val="center"/>
        <w:rPr>
          <w:rFonts w:ascii="Georgia" w:eastAsia="Georgia" w:hAnsi="Georgia" w:cs="Georgia"/>
          <w:b/>
        </w:rPr>
      </w:pPr>
      <w:bookmarkStart w:id="8" w:name="_gap0x4nlin02" w:colFirst="0" w:colLast="0"/>
      <w:bookmarkEnd w:id="8"/>
      <w:r>
        <w:br w:type="page"/>
      </w:r>
    </w:p>
    <w:p w14:paraId="71839586" w14:textId="77777777" w:rsidR="0099058D" w:rsidRDefault="00674F20">
      <w:pPr>
        <w:pStyle w:val="Title"/>
        <w:spacing w:line="360" w:lineRule="auto"/>
        <w:jc w:val="center"/>
        <w:rPr>
          <w:rFonts w:ascii="Georgia" w:eastAsia="Georgia" w:hAnsi="Georgia" w:cs="Georgia"/>
          <w:b/>
        </w:rPr>
      </w:pPr>
      <w:bookmarkStart w:id="9" w:name="_bpqg3fiss1gx" w:colFirst="0" w:colLast="0"/>
      <w:bookmarkEnd w:id="9"/>
      <w:r>
        <w:rPr>
          <w:rFonts w:ascii="Georgia" w:eastAsia="Georgia" w:hAnsi="Georgia" w:cs="Georgia"/>
          <w:b/>
        </w:rPr>
        <w:lastRenderedPageBreak/>
        <w:t>INTRODUCTION</w:t>
      </w:r>
    </w:p>
    <w:p w14:paraId="600C2F83" w14:textId="77777777" w:rsidR="0099058D" w:rsidRDefault="00674F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>The contents of this book serve as a guide in addressing some practical or real-life aspects of project management that one would typically not see in a theoretical or academic setting. Each chapter is not a chapter in the real sense of the word. Rather, i</w:t>
      </w:r>
      <w:r>
        <w:rPr>
          <w:rFonts w:ascii="Georgia" w:eastAsia="Georgia" w:hAnsi="Georgia" w:cs="Georgia"/>
          <w:sz w:val="28"/>
          <w:szCs w:val="28"/>
        </w:rPr>
        <w:t xml:space="preserve">t is a possible scenario that is based on a real-life situation, and the primary purpose is to provide a response and a possible solution that may assist the project manager and his/her project. </w:t>
      </w:r>
    </w:p>
    <w:p w14:paraId="4E879BEA" w14:textId="77777777" w:rsidR="0099058D" w:rsidRDefault="009905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</w:p>
    <w:p w14:paraId="43754C5B" w14:textId="1F4AF0D6" w:rsidR="0099058D" w:rsidRDefault="00674F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It is based on my 15+ </w:t>
      </w:r>
      <w:r w:rsidR="008D2948">
        <w:rPr>
          <w:rFonts w:ascii="Georgia" w:eastAsia="Georgia" w:hAnsi="Georgia" w:cs="Georgia"/>
          <w:sz w:val="28"/>
          <w:szCs w:val="28"/>
        </w:rPr>
        <w:t>years’ experience</w:t>
      </w:r>
      <w:r>
        <w:rPr>
          <w:rFonts w:ascii="Georgia" w:eastAsia="Georgia" w:hAnsi="Georgia" w:cs="Georgia"/>
          <w:sz w:val="28"/>
          <w:szCs w:val="28"/>
        </w:rPr>
        <w:t xml:space="preserve"> in the IT project ma</w:t>
      </w:r>
      <w:r>
        <w:rPr>
          <w:rFonts w:ascii="Georgia" w:eastAsia="Georgia" w:hAnsi="Georgia" w:cs="Georgia"/>
          <w:sz w:val="28"/>
          <w:szCs w:val="28"/>
        </w:rPr>
        <w:t>nagement industry. This is probably the first in the series of books that I plan to release as a m</w:t>
      </w:r>
      <w:bookmarkStart w:id="10" w:name="_GoBack"/>
      <w:bookmarkEnd w:id="10"/>
      <w:r>
        <w:rPr>
          <w:rFonts w:ascii="Georgia" w:eastAsia="Georgia" w:hAnsi="Georgia" w:cs="Georgia"/>
          <w:sz w:val="28"/>
          <w:szCs w:val="28"/>
        </w:rPr>
        <w:t xml:space="preserve">eans to educate aspiring, new and experienced project </w:t>
      </w:r>
      <w:r>
        <w:rPr>
          <w:rFonts w:ascii="Georgia" w:eastAsia="Georgia" w:hAnsi="Georgia" w:cs="Georgia"/>
          <w:sz w:val="28"/>
          <w:szCs w:val="28"/>
        </w:rPr>
        <w:lastRenderedPageBreak/>
        <w:t xml:space="preserve">managers. The primary goal is to offer my perspective and close the gap that exists between theoretical </w:t>
      </w:r>
      <w:r>
        <w:rPr>
          <w:rFonts w:ascii="Georgia" w:eastAsia="Georgia" w:hAnsi="Georgia" w:cs="Georgia"/>
          <w:sz w:val="28"/>
          <w:szCs w:val="28"/>
        </w:rPr>
        <w:t xml:space="preserve">and practical project management experience. </w:t>
      </w:r>
    </w:p>
    <w:p w14:paraId="05FF0B90" w14:textId="77777777" w:rsidR="0099058D" w:rsidRDefault="00674F20">
      <w:pPr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br/>
        <w:t xml:space="preserve">I hope this book provides value to all those who want to make a career in project management and reap the benefits of understanding what they can expect when working on real projects. I believe this book will </w:t>
      </w:r>
      <w:r>
        <w:rPr>
          <w:rFonts w:ascii="Georgia" w:eastAsia="Georgia" w:hAnsi="Georgia" w:cs="Georgia"/>
          <w:sz w:val="28"/>
          <w:szCs w:val="28"/>
        </w:rPr>
        <w:t>help project managers make a better transition into the work environment, perform well, and make it successful in the long run.</w:t>
      </w:r>
    </w:p>
    <w:p w14:paraId="246B5840" w14:textId="77777777" w:rsidR="0099058D" w:rsidRDefault="00674F20">
      <w:pPr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br/>
      </w:r>
    </w:p>
    <w:p w14:paraId="452546EC" w14:textId="77777777" w:rsidR="0099058D" w:rsidRDefault="00674F20">
      <w:pPr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  <w:r>
        <w:br w:type="page"/>
      </w:r>
    </w:p>
    <w:sectPr w:rsidR="0099058D">
      <w:footerReference w:type="default" r:id="rId7"/>
      <w:pgSz w:w="8391" w:h="11906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B6FD7" w14:textId="77777777" w:rsidR="00674F20" w:rsidRDefault="00674F20">
      <w:pPr>
        <w:spacing w:line="240" w:lineRule="auto"/>
      </w:pPr>
      <w:r>
        <w:separator/>
      </w:r>
    </w:p>
  </w:endnote>
  <w:endnote w:type="continuationSeparator" w:id="0">
    <w:p w14:paraId="7AAFF887" w14:textId="77777777" w:rsidR="00674F20" w:rsidRDefault="00674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7B7D" w14:textId="77777777" w:rsidR="0099058D" w:rsidRDefault="00674F20">
    <w:r>
      <w:fldChar w:fldCharType="begin"/>
    </w:r>
    <w:r>
      <w:instrText>PAGE</w:instrText>
    </w:r>
    <w:r w:rsidR="008D2948">
      <w:fldChar w:fldCharType="separate"/>
    </w:r>
    <w:r w:rsidR="008D29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B94AA" w14:textId="77777777" w:rsidR="00674F20" w:rsidRDefault="00674F20">
      <w:pPr>
        <w:spacing w:line="240" w:lineRule="auto"/>
      </w:pPr>
      <w:r>
        <w:separator/>
      </w:r>
    </w:p>
  </w:footnote>
  <w:footnote w:type="continuationSeparator" w:id="0">
    <w:p w14:paraId="37200AAE" w14:textId="77777777" w:rsidR="00674F20" w:rsidRDefault="00674F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1F5"/>
    <w:multiLevelType w:val="multilevel"/>
    <w:tmpl w:val="E0B06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7368B"/>
    <w:multiLevelType w:val="multilevel"/>
    <w:tmpl w:val="5560B74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32"/>
        <w:szCs w:val="3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E5979"/>
    <w:multiLevelType w:val="multilevel"/>
    <w:tmpl w:val="88DAB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6B5B51"/>
    <w:multiLevelType w:val="multilevel"/>
    <w:tmpl w:val="F2A0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9C4907"/>
    <w:multiLevelType w:val="multilevel"/>
    <w:tmpl w:val="BA8AC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3E36A7"/>
    <w:multiLevelType w:val="multilevel"/>
    <w:tmpl w:val="CB1CA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B74D13"/>
    <w:multiLevelType w:val="multilevel"/>
    <w:tmpl w:val="4FFE39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B134BB"/>
    <w:multiLevelType w:val="multilevel"/>
    <w:tmpl w:val="3DD2F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016519"/>
    <w:multiLevelType w:val="multilevel"/>
    <w:tmpl w:val="7C58C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D35427"/>
    <w:multiLevelType w:val="multilevel"/>
    <w:tmpl w:val="2A16F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551D49"/>
    <w:multiLevelType w:val="multilevel"/>
    <w:tmpl w:val="76F03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A14BC5"/>
    <w:multiLevelType w:val="multilevel"/>
    <w:tmpl w:val="014C2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BE59D7"/>
    <w:multiLevelType w:val="multilevel"/>
    <w:tmpl w:val="CFF8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BA56DD"/>
    <w:multiLevelType w:val="multilevel"/>
    <w:tmpl w:val="68806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844197"/>
    <w:multiLevelType w:val="multilevel"/>
    <w:tmpl w:val="E58488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9F314D"/>
    <w:multiLevelType w:val="multilevel"/>
    <w:tmpl w:val="05609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F016D0E"/>
    <w:multiLevelType w:val="multilevel"/>
    <w:tmpl w:val="13145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86178F"/>
    <w:multiLevelType w:val="multilevel"/>
    <w:tmpl w:val="0F966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5"/>
  </w:num>
  <w:num w:numId="6">
    <w:abstractNumId w:val="0"/>
  </w:num>
  <w:num w:numId="7">
    <w:abstractNumId w:val="16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  <w:num w:numId="14">
    <w:abstractNumId w:val="6"/>
  </w:num>
  <w:num w:numId="15">
    <w:abstractNumId w:val="17"/>
  </w:num>
  <w:num w:numId="16">
    <w:abstractNumId w:val="1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58D"/>
    <w:rsid w:val="00674F20"/>
    <w:rsid w:val="008D2948"/>
    <w:rsid w:val="009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C551"/>
  <w15:docId w15:val="{AF0A2A52-C9D4-4FE7-A509-43477CA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Raghuraman Ramasubbu</cp:lastModifiedBy>
  <cp:revision>2</cp:revision>
  <dcterms:created xsi:type="dcterms:W3CDTF">2018-10-16T03:14:00Z</dcterms:created>
  <dcterms:modified xsi:type="dcterms:W3CDTF">2018-10-16T03:14:00Z</dcterms:modified>
</cp:coreProperties>
</file>